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7B" w:rsidRPr="001C0AE8" w:rsidRDefault="00121F06" w:rsidP="001C0AE8">
      <w:pPr>
        <w:pStyle w:val="Textkrper"/>
        <w:tabs>
          <w:tab w:val="left" w:pos="6379"/>
        </w:tabs>
        <w:rPr>
          <w:rFonts w:ascii="Segoe UI" w:hAnsi="Segoe UI" w:cs="Segoe UI"/>
          <w:sz w:val="22"/>
          <w:szCs w:val="22"/>
        </w:rPr>
      </w:pPr>
      <w:r w:rsidRPr="006E2F31">
        <w:rPr>
          <w:rFonts w:ascii="Segoe UI" w:hAnsi="Segoe UI" w:cs="Segoe UI"/>
          <w:i/>
          <w:szCs w:val="22"/>
        </w:rPr>
        <w:t>Ihre</w:t>
      </w:r>
      <w:r w:rsidRPr="006E2F31">
        <w:rPr>
          <w:rFonts w:ascii="Segoe UI" w:hAnsi="Segoe UI" w:cs="Segoe UI"/>
          <w:i/>
          <w:spacing w:val="-5"/>
          <w:szCs w:val="22"/>
        </w:rPr>
        <w:t xml:space="preserve"> </w:t>
      </w:r>
      <w:r w:rsidRPr="006E2F31">
        <w:rPr>
          <w:rFonts w:ascii="Segoe UI" w:hAnsi="Segoe UI" w:cs="Segoe UI"/>
          <w:i/>
          <w:szCs w:val="22"/>
        </w:rPr>
        <w:t>Anschrift</w:t>
      </w:r>
      <w:r w:rsidRPr="001C0AE8">
        <w:rPr>
          <w:rFonts w:ascii="Segoe UI" w:hAnsi="Segoe UI" w:cs="Segoe UI"/>
          <w:sz w:val="22"/>
          <w:szCs w:val="22"/>
        </w:rPr>
        <w:tab/>
        <w:t>Pirna,</w:t>
      </w:r>
      <w:r w:rsidRPr="001C0AE8">
        <w:rPr>
          <w:rFonts w:ascii="Segoe UI" w:hAnsi="Segoe UI" w:cs="Segoe UI"/>
          <w:spacing w:val="-6"/>
          <w:sz w:val="22"/>
          <w:szCs w:val="22"/>
        </w:rPr>
        <w:t xml:space="preserve"> </w:t>
      </w:r>
      <w:r w:rsidR="001C0AE8" w:rsidRPr="001C0AE8">
        <w:rPr>
          <w:rFonts w:ascii="Segoe UI" w:hAnsi="Segoe UI" w:cs="Segoe UI"/>
          <w:sz w:val="22"/>
          <w:szCs w:val="22"/>
          <w:u w:val="single"/>
        </w:rPr>
        <w:tab/>
      </w:r>
      <w:r w:rsidR="001C0AE8" w:rsidRPr="001C0AE8">
        <w:rPr>
          <w:rFonts w:ascii="Segoe UI" w:hAnsi="Segoe UI" w:cs="Segoe UI"/>
          <w:sz w:val="22"/>
          <w:szCs w:val="22"/>
          <w:u w:val="single"/>
        </w:rPr>
        <w:tab/>
      </w:r>
      <w:r w:rsidR="001C0AE8" w:rsidRPr="001C0AE8">
        <w:rPr>
          <w:rFonts w:ascii="Segoe UI" w:hAnsi="Segoe UI" w:cs="Segoe UI"/>
          <w:sz w:val="22"/>
          <w:szCs w:val="22"/>
          <w:u w:val="single"/>
        </w:rPr>
        <w:tab/>
      </w:r>
      <w:r w:rsidR="001C0AE8" w:rsidRPr="001C0AE8">
        <w:rPr>
          <w:rFonts w:ascii="Segoe UI" w:hAnsi="Segoe UI" w:cs="Segoe UI"/>
          <w:sz w:val="22"/>
          <w:szCs w:val="22"/>
          <w:u w:val="single"/>
        </w:rPr>
        <w:tab/>
      </w:r>
    </w:p>
    <w:p w:rsidR="00BB297B" w:rsidRPr="001C0AE8" w:rsidRDefault="00BB297B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BB297B" w:rsidRPr="001C0AE8" w:rsidRDefault="001C0AE8" w:rsidP="001C0AE8">
      <w:pPr>
        <w:pStyle w:val="Textkrper"/>
        <w:rPr>
          <w:rFonts w:ascii="Segoe UI" w:hAnsi="Segoe UI" w:cs="Segoe UI"/>
          <w:sz w:val="22"/>
          <w:szCs w:val="22"/>
          <w:u w:val="single"/>
        </w:rPr>
      </w:pP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</w:p>
    <w:p w:rsidR="001C0AE8" w:rsidRPr="001C0AE8" w:rsidRDefault="001C0AE8" w:rsidP="001C0AE8">
      <w:pPr>
        <w:pStyle w:val="Textkrper"/>
        <w:rPr>
          <w:rFonts w:ascii="Segoe UI" w:hAnsi="Segoe UI" w:cs="Segoe UI"/>
          <w:sz w:val="18"/>
          <w:szCs w:val="22"/>
        </w:rPr>
      </w:pPr>
      <w:r w:rsidRPr="001C0AE8">
        <w:rPr>
          <w:rFonts w:ascii="Segoe UI" w:hAnsi="Segoe UI" w:cs="Segoe UI"/>
          <w:sz w:val="18"/>
          <w:szCs w:val="22"/>
        </w:rPr>
        <w:t>Name</w:t>
      </w:r>
    </w:p>
    <w:p w:rsidR="001C0AE8" w:rsidRPr="001C0AE8" w:rsidRDefault="001C0AE8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1C0AE8" w:rsidRPr="001C0AE8" w:rsidRDefault="001C0AE8" w:rsidP="001C0AE8">
      <w:pPr>
        <w:pStyle w:val="Textkrper"/>
        <w:rPr>
          <w:rFonts w:ascii="Segoe UI" w:hAnsi="Segoe UI" w:cs="Segoe UI"/>
          <w:sz w:val="22"/>
          <w:szCs w:val="22"/>
          <w:u w:val="single"/>
        </w:rPr>
      </w:pP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</w:p>
    <w:p w:rsidR="00BB297B" w:rsidRPr="001C0AE8" w:rsidRDefault="001C0AE8" w:rsidP="001C0AE8">
      <w:pPr>
        <w:pStyle w:val="Textkrper"/>
        <w:rPr>
          <w:rFonts w:ascii="Segoe UI" w:hAnsi="Segoe UI" w:cs="Segoe UI"/>
          <w:sz w:val="18"/>
          <w:szCs w:val="22"/>
        </w:rPr>
      </w:pPr>
      <w:r w:rsidRPr="001C0AE8">
        <w:rPr>
          <w:rFonts w:ascii="Segoe UI" w:hAnsi="Segoe UI" w:cs="Segoe UI"/>
          <w:sz w:val="18"/>
          <w:szCs w:val="22"/>
        </w:rPr>
        <w:t>Straße I Hausnummer</w:t>
      </w:r>
    </w:p>
    <w:p w:rsidR="001C0AE8" w:rsidRPr="001C0AE8" w:rsidRDefault="001C0AE8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1C0AE8" w:rsidRPr="001C0AE8" w:rsidRDefault="001C0AE8" w:rsidP="001C0AE8">
      <w:pPr>
        <w:pStyle w:val="Textkrper"/>
        <w:rPr>
          <w:rFonts w:ascii="Segoe UI" w:hAnsi="Segoe UI" w:cs="Segoe UI"/>
          <w:sz w:val="22"/>
          <w:szCs w:val="22"/>
          <w:u w:val="single"/>
        </w:rPr>
      </w:pP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</w:p>
    <w:p w:rsidR="00BB297B" w:rsidRPr="001C0AE8" w:rsidRDefault="001C0AE8" w:rsidP="001C0AE8">
      <w:pPr>
        <w:pStyle w:val="Textkrper"/>
        <w:rPr>
          <w:rFonts w:ascii="Segoe UI" w:hAnsi="Segoe UI" w:cs="Segoe UI"/>
          <w:sz w:val="18"/>
          <w:szCs w:val="22"/>
        </w:rPr>
      </w:pPr>
      <w:r w:rsidRPr="001C0AE8">
        <w:rPr>
          <w:rFonts w:ascii="Segoe UI" w:hAnsi="Segoe UI" w:cs="Segoe UI"/>
          <w:sz w:val="18"/>
          <w:szCs w:val="22"/>
        </w:rPr>
        <w:t xml:space="preserve">PLZ I Ort </w:t>
      </w:r>
    </w:p>
    <w:p w:rsidR="00BB297B" w:rsidRPr="001C0AE8" w:rsidRDefault="00BB297B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1C0AE8" w:rsidRDefault="001C0AE8" w:rsidP="001C0AE8">
      <w:pPr>
        <w:pStyle w:val="Textkrper"/>
        <w:ind w:right="5970"/>
        <w:rPr>
          <w:rFonts w:ascii="Segoe UI" w:hAnsi="Segoe UI" w:cs="Segoe UI"/>
          <w:w w:val="95"/>
          <w:sz w:val="22"/>
          <w:szCs w:val="22"/>
        </w:rPr>
      </w:pPr>
    </w:p>
    <w:p w:rsidR="001C0AE8" w:rsidRDefault="001C0AE8" w:rsidP="001C0AE8">
      <w:pPr>
        <w:pStyle w:val="Textkrper"/>
        <w:ind w:right="5970"/>
        <w:rPr>
          <w:rFonts w:ascii="Segoe UI" w:hAnsi="Segoe UI" w:cs="Segoe UI"/>
          <w:w w:val="95"/>
          <w:sz w:val="22"/>
          <w:szCs w:val="22"/>
        </w:rPr>
      </w:pPr>
    </w:p>
    <w:p w:rsidR="00BB297B" w:rsidRPr="001C0AE8" w:rsidRDefault="00121F06" w:rsidP="001C0AE8">
      <w:pPr>
        <w:pStyle w:val="Textkrper"/>
        <w:ind w:right="5970"/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w w:val="95"/>
          <w:sz w:val="22"/>
          <w:szCs w:val="22"/>
        </w:rPr>
        <w:t xml:space="preserve">Friedrich-Schiller-Gymnasium </w:t>
      </w:r>
      <w:r w:rsidRPr="001C0AE8">
        <w:rPr>
          <w:rFonts w:ascii="Segoe UI" w:hAnsi="Segoe UI" w:cs="Segoe UI"/>
          <w:sz w:val="22"/>
          <w:szCs w:val="22"/>
        </w:rPr>
        <w:t>Schulleitung</w:t>
      </w:r>
    </w:p>
    <w:p w:rsidR="00BB297B" w:rsidRPr="001C0AE8" w:rsidRDefault="00121F06" w:rsidP="001C0AE8">
      <w:pPr>
        <w:pStyle w:val="Textkrper"/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sz w:val="22"/>
          <w:szCs w:val="22"/>
        </w:rPr>
        <w:t>Seminarstr. 3</w:t>
      </w:r>
    </w:p>
    <w:p w:rsidR="00BB297B" w:rsidRPr="001C0AE8" w:rsidRDefault="00121F06" w:rsidP="001C0AE8">
      <w:pPr>
        <w:pStyle w:val="Textkrper"/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sz w:val="22"/>
          <w:szCs w:val="22"/>
        </w:rPr>
        <w:t>01796 Pirna</w:t>
      </w:r>
    </w:p>
    <w:p w:rsidR="00BB297B" w:rsidRPr="001C0AE8" w:rsidRDefault="00BB297B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BB297B" w:rsidRPr="001C0AE8" w:rsidRDefault="00BB297B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BB297B" w:rsidRPr="001C0AE8" w:rsidRDefault="00121F06" w:rsidP="001C0AE8">
      <w:pPr>
        <w:pStyle w:val="Titel"/>
        <w:ind w:left="0"/>
        <w:rPr>
          <w:rFonts w:ascii="Segoe UI" w:hAnsi="Segoe UI" w:cs="Segoe UI"/>
          <w:b/>
          <w:sz w:val="22"/>
          <w:szCs w:val="22"/>
        </w:rPr>
      </w:pPr>
      <w:r w:rsidRPr="001C0AE8">
        <w:rPr>
          <w:rFonts w:ascii="Segoe UI" w:hAnsi="Segoe UI" w:cs="Segoe UI"/>
          <w:b/>
          <w:sz w:val="22"/>
          <w:szCs w:val="22"/>
        </w:rPr>
        <w:t>Antrag zu</w:t>
      </w:r>
      <w:r w:rsidR="001C0AE8">
        <w:rPr>
          <w:rFonts w:ascii="Segoe UI" w:hAnsi="Segoe UI" w:cs="Segoe UI"/>
          <w:b/>
          <w:sz w:val="22"/>
          <w:szCs w:val="22"/>
        </w:rPr>
        <w:t xml:space="preserve">m </w:t>
      </w:r>
      <w:r w:rsidRPr="001C0AE8">
        <w:rPr>
          <w:rFonts w:ascii="Segoe UI" w:hAnsi="Segoe UI" w:cs="Segoe UI"/>
          <w:b/>
          <w:sz w:val="22"/>
          <w:szCs w:val="22"/>
        </w:rPr>
        <w:t>Aufnahme</w:t>
      </w:r>
      <w:r w:rsidR="001C0AE8">
        <w:rPr>
          <w:rFonts w:ascii="Segoe UI" w:hAnsi="Segoe UI" w:cs="Segoe UI"/>
          <w:b/>
          <w:sz w:val="22"/>
          <w:szCs w:val="22"/>
        </w:rPr>
        <w:t xml:space="preserve">verfahren </w:t>
      </w:r>
      <w:r w:rsidRPr="001C0AE8">
        <w:rPr>
          <w:rFonts w:ascii="Segoe UI" w:hAnsi="Segoe UI" w:cs="Segoe UI"/>
          <w:b/>
          <w:sz w:val="22"/>
          <w:szCs w:val="22"/>
        </w:rPr>
        <w:t>für die vertiefte Ausbildung im binationalen-bilingualen deutsch-tschechischen Bildungsgang</w:t>
      </w:r>
    </w:p>
    <w:p w:rsidR="00BB297B" w:rsidRPr="001C0AE8" w:rsidRDefault="00BB297B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1C0AE8" w:rsidRDefault="001C0AE8" w:rsidP="001C0AE8">
      <w:pPr>
        <w:pStyle w:val="Textkrper"/>
        <w:tabs>
          <w:tab w:val="left" w:pos="9639"/>
        </w:tabs>
        <w:rPr>
          <w:rFonts w:ascii="Segoe UI" w:hAnsi="Segoe UI" w:cs="Segoe UI"/>
          <w:sz w:val="22"/>
          <w:szCs w:val="22"/>
        </w:rPr>
      </w:pPr>
    </w:p>
    <w:p w:rsidR="00BB297B" w:rsidRPr="001C0AE8" w:rsidRDefault="00121F06" w:rsidP="001C0AE8">
      <w:pPr>
        <w:pStyle w:val="Textkrper"/>
        <w:tabs>
          <w:tab w:val="left" w:pos="9639"/>
        </w:tabs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sz w:val="22"/>
          <w:szCs w:val="22"/>
        </w:rPr>
        <w:t xml:space="preserve">Wir melden unsere Tochter / unseren Sohn </w:t>
      </w:r>
      <w:r w:rsidR="001C0AE8" w:rsidRPr="001C0AE8">
        <w:rPr>
          <w:rFonts w:ascii="Segoe UI" w:hAnsi="Segoe UI" w:cs="Segoe UI"/>
          <w:sz w:val="22"/>
          <w:szCs w:val="22"/>
          <w:u w:val="single"/>
        </w:rPr>
        <w:tab/>
      </w:r>
    </w:p>
    <w:p w:rsidR="00BB297B" w:rsidRPr="001C0AE8" w:rsidRDefault="00121F06" w:rsidP="006E2F31">
      <w:pPr>
        <w:ind w:left="3600" w:firstLine="720"/>
        <w:rPr>
          <w:rFonts w:ascii="Segoe UI" w:hAnsi="Segoe UI" w:cs="Segoe UI"/>
          <w:sz w:val="18"/>
        </w:rPr>
      </w:pPr>
      <w:r w:rsidRPr="001C0AE8">
        <w:rPr>
          <w:rFonts w:ascii="Segoe UI" w:hAnsi="Segoe UI" w:cs="Segoe UI"/>
          <w:sz w:val="18"/>
        </w:rPr>
        <w:t>(Vorname und Nachname)</w:t>
      </w:r>
    </w:p>
    <w:p w:rsidR="00BB297B" w:rsidRPr="001C0AE8" w:rsidRDefault="00BB297B" w:rsidP="001C0AE8">
      <w:pPr>
        <w:pStyle w:val="Textkrper"/>
        <w:rPr>
          <w:rFonts w:ascii="Segoe UI" w:hAnsi="Segoe UI" w:cs="Segoe UI"/>
          <w:sz w:val="22"/>
          <w:szCs w:val="22"/>
        </w:rPr>
      </w:pPr>
    </w:p>
    <w:p w:rsidR="00BB297B" w:rsidRPr="001C0AE8" w:rsidRDefault="006E2F31" w:rsidP="006E2F31">
      <w:pPr>
        <w:pStyle w:val="Textkrper"/>
        <w:tabs>
          <w:tab w:val="left" w:pos="2977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21F06" w:rsidRPr="001C0AE8">
        <w:rPr>
          <w:rFonts w:ascii="Segoe UI" w:hAnsi="Segoe UI" w:cs="Segoe UI"/>
          <w:sz w:val="22"/>
          <w:szCs w:val="22"/>
        </w:rPr>
        <w:t xml:space="preserve">geboren am </w:t>
      </w:r>
      <w:r w:rsidRPr="006E2F31">
        <w:rPr>
          <w:rFonts w:ascii="Segoe UI" w:hAnsi="Segoe UI" w:cs="Segoe UI"/>
          <w:sz w:val="22"/>
          <w:szCs w:val="22"/>
          <w:u w:val="single"/>
        </w:rPr>
        <w:tab/>
      </w:r>
      <w:r w:rsidRPr="006E2F31">
        <w:rPr>
          <w:rFonts w:ascii="Segoe UI" w:hAnsi="Segoe UI" w:cs="Segoe UI"/>
          <w:sz w:val="22"/>
          <w:szCs w:val="22"/>
          <w:u w:val="single"/>
        </w:rPr>
        <w:tab/>
      </w:r>
      <w:r w:rsidRPr="006E2F31">
        <w:rPr>
          <w:rFonts w:ascii="Segoe UI" w:hAnsi="Segoe UI" w:cs="Segoe UI"/>
          <w:sz w:val="22"/>
          <w:szCs w:val="22"/>
          <w:u w:val="single"/>
        </w:rPr>
        <w:tab/>
      </w:r>
      <w:r>
        <w:rPr>
          <w:rFonts w:ascii="Segoe UI" w:hAnsi="Segoe UI" w:cs="Segoe UI"/>
          <w:sz w:val="22"/>
          <w:szCs w:val="22"/>
          <w:u w:val="single"/>
        </w:rPr>
        <w:tab/>
      </w:r>
      <w:r>
        <w:rPr>
          <w:rFonts w:ascii="Segoe UI" w:hAnsi="Segoe UI" w:cs="Segoe UI"/>
          <w:sz w:val="22"/>
          <w:szCs w:val="22"/>
          <w:u w:val="single"/>
        </w:rPr>
        <w:tab/>
      </w:r>
    </w:p>
    <w:p w:rsidR="001C0AE8" w:rsidRDefault="001C0AE8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</w:p>
    <w:p w:rsidR="00BB297B" w:rsidRDefault="00121F06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sz w:val="22"/>
          <w:szCs w:val="22"/>
        </w:rPr>
        <w:t>an Ihrem Gymnasium zum Aufnahmeverfahren für die vertiefte Ausbildung in Tschechisch (binationaler-bilingualer Bildungsgang) an.</w:t>
      </w:r>
      <w:r w:rsidR="001C0AE8">
        <w:rPr>
          <w:rFonts w:ascii="Segoe UI" w:hAnsi="Segoe UI" w:cs="Segoe UI"/>
          <w:sz w:val="22"/>
          <w:szCs w:val="22"/>
        </w:rPr>
        <w:t xml:space="preserve"> </w:t>
      </w:r>
      <w:r w:rsidRPr="001C0AE8">
        <w:rPr>
          <w:rFonts w:ascii="Segoe UI" w:hAnsi="Segoe UI" w:cs="Segoe UI"/>
          <w:sz w:val="22"/>
          <w:szCs w:val="22"/>
        </w:rPr>
        <w:t>Die Bildungsempfehlung für das Gymnasium und eine Kopie der Halbjahresinformation Klasse 4 liegen vor.</w:t>
      </w:r>
    </w:p>
    <w:p w:rsidR="001C0AE8" w:rsidRPr="001C0AE8" w:rsidRDefault="001C0AE8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</w:p>
    <w:p w:rsidR="00BB297B" w:rsidRPr="001C0AE8" w:rsidRDefault="00121F06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sz w:val="22"/>
          <w:szCs w:val="22"/>
        </w:rPr>
        <w:t>Für den Fall der Nichtaufnahme in die binationale Klasse bitten wir,</w:t>
      </w:r>
    </w:p>
    <w:p w:rsidR="00BB297B" w:rsidRPr="001C0AE8" w:rsidRDefault="00BB297B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</w:p>
    <w:p w:rsidR="006E2F31" w:rsidRDefault="00121F06" w:rsidP="006E2F31">
      <w:pPr>
        <w:pStyle w:val="Listenabsatz"/>
        <w:numPr>
          <w:ilvl w:val="0"/>
          <w:numId w:val="2"/>
        </w:numPr>
        <w:ind w:left="709" w:right="69" w:hanging="425"/>
        <w:rPr>
          <w:rFonts w:ascii="Segoe UI" w:hAnsi="Segoe UI" w:cs="Segoe UI"/>
        </w:rPr>
      </w:pPr>
      <w:r w:rsidRPr="001C0AE8">
        <w:rPr>
          <w:rFonts w:ascii="Segoe UI" w:hAnsi="Segoe UI" w:cs="Segoe UI"/>
        </w:rPr>
        <w:t xml:space="preserve">unser Kind im Friedrich-Schiller-Gymnasium Pirna in einer anderen Klasse mit </w:t>
      </w:r>
    </w:p>
    <w:p w:rsidR="00BB297B" w:rsidRPr="001C0AE8" w:rsidRDefault="00121F06" w:rsidP="006E2F31">
      <w:pPr>
        <w:pStyle w:val="Listenabsatz"/>
        <w:ind w:left="709" w:right="69" w:firstLine="0"/>
        <w:rPr>
          <w:rFonts w:ascii="Segoe UI" w:hAnsi="Segoe UI" w:cs="Segoe UI"/>
        </w:rPr>
      </w:pPr>
      <w:r w:rsidRPr="001C0AE8">
        <w:rPr>
          <w:rFonts w:ascii="Segoe UI" w:hAnsi="Segoe UI" w:cs="Segoe UI"/>
        </w:rPr>
        <w:t>2. Fremdsprache Tschechisch</w:t>
      </w:r>
      <w:r w:rsidRPr="001C0AE8">
        <w:rPr>
          <w:rFonts w:ascii="Segoe UI" w:hAnsi="Segoe UI" w:cs="Segoe UI"/>
          <w:spacing w:val="-5"/>
        </w:rPr>
        <w:t xml:space="preserve"> </w:t>
      </w:r>
      <w:r w:rsidRPr="001C0AE8">
        <w:rPr>
          <w:rFonts w:ascii="Segoe UI" w:hAnsi="Segoe UI" w:cs="Segoe UI"/>
        </w:rPr>
        <w:t>einzugliedern.</w:t>
      </w:r>
    </w:p>
    <w:p w:rsidR="00BB297B" w:rsidRPr="00121F06" w:rsidRDefault="00BB297B" w:rsidP="006E2F31">
      <w:pPr>
        <w:pStyle w:val="Textkrper"/>
        <w:ind w:left="709" w:right="69" w:hanging="425"/>
        <w:rPr>
          <w:rFonts w:ascii="Segoe UI" w:hAnsi="Segoe UI" w:cs="Segoe UI"/>
          <w:sz w:val="6"/>
          <w:szCs w:val="22"/>
        </w:rPr>
      </w:pPr>
    </w:p>
    <w:p w:rsidR="006E2F31" w:rsidRDefault="00121F06" w:rsidP="006E2F31">
      <w:pPr>
        <w:pStyle w:val="Listenabsatz"/>
        <w:numPr>
          <w:ilvl w:val="0"/>
          <w:numId w:val="2"/>
        </w:numPr>
        <w:ind w:left="709" w:right="69" w:hanging="425"/>
        <w:rPr>
          <w:rFonts w:ascii="Segoe UI" w:hAnsi="Segoe UI" w:cs="Segoe UI"/>
        </w:rPr>
      </w:pPr>
      <w:r w:rsidRPr="006E2F31">
        <w:rPr>
          <w:rFonts w:ascii="Segoe UI" w:hAnsi="Segoe UI" w:cs="Segoe UI"/>
        </w:rPr>
        <w:t>unser Kind im Friedrich-Schiller-Gymnasium Pirna in einer anderen</w:t>
      </w:r>
      <w:r w:rsidRPr="006E2F31">
        <w:rPr>
          <w:rFonts w:ascii="Segoe UI" w:hAnsi="Segoe UI" w:cs="Segoe UI"/>
        </w:rPr>
        <w:t xml:space="preserve"> Klasse mit </w:t>
      </w:r>
    </w:p>
    <w:p w:rsidR="00BB297B" w:rsidRPr="006E2F31" w:rsidRDefault="00121F06" w:rsidP="006E2F31">
      <w:pPr>
        <w:pStyle w:val="Listenabsatz"/>
        <w:ind w:left="709" w:right="69" w:firstLine="0"/>
        <w:rPr>
          <w:rFonts w:ascii="Segoe UI" w:hAnsi="Segoe UI" w:cs="Segoe UI"/>
        </w:rPr>
      </w:pPr>
      <w:r w:rsidRPr="006E2F31">
        <w:rPr>
          <w:rFonts w:ascii="Segoe UI" w:hAnsi="Segoe UI" w:cs="Segoe UI"/>
        </w:rPr>
        <w:t>2. Fremdsprache Französisch</w:t>
      </w:r>
      <w:r w:rsidRPr="006E2F31">
        <w:rPr>
          <w:rFonts w:ascii="Segoe UI" w:hAnsi="Segoe UI" w:cs="Segoe UI"/>
          <w:spacing w:val="-5"/>
        </w:rPr>
        <w:t xml:space="preserve"> </w:t>
      </w:r>
      <w:r w:rsidRPr="006E2F31">
        <w:rPr>
          <w:rFonts w:ascii="Segoe UI" w:hAnsi="Segoe UI" w:cs="Segoe UI"/>
        </w:rPr>
        <w:t>einzugliedern.</w:t>
      </w:r>
    </w:p>
    <w:p w:rsidR="00BB297B" w:rsidRPr="00121F06" w:rsidRDefault="00BB297B" w:rsidP="006E2F31">
      <w:pPr>
        <w:pStyle w:val="Textkrper"/>
        <w:ind w:left="709" w:right="69" w:hanging="425"/>
        <w:rPr>
          <w:rFonts w:ascii="Segoe UI" w:hAnsi="Segoe UI" w:cs="Segoe UI"/>
          <w:sz w:val="8"/>
          <w:szCs w:val="22"/>
        </w:rPr>
      </w:pPr>
      <w:bookmarkStart w:id="0" w:name="_GoBack"/>
      <w:bookmarkEnd w:id="0"/>
    </w:p>
    <w:p w:rsidR="00BB297B" w:rsidRPr="001C0AE8" w:rsidRDefault="00121F06" w:rsidP="006E2F31">
      <w:pPr>
        <w:pStyle w:val="Listenabsatz"/>
        <w:numPr>
          <w:ilvl w:val="0"/>
          <w:numId w:val="2"/>
        </w:numPr>
        <w:ind w:left="709" w:right="69" w:hanging="425"/>
        <w:rPr>
          <w:rFonts w:ascii="Segoe UI" w:hAnsi="Segoe UI" w:cs="Segoe UI"/>
        </w:rPr>
      </w:pPr>
      <w:r w:rsidRPr="001C0AE8">
        <w:rPr>
          <w:rFonts w:ascii="Segoe UI" w:hAnsi="Segoe UI" w:cs="Segoe UI"/>
        </w:rPr>
        <w:t>um Wechsel an ein anderes Gymnasium, die Unterlagen werden</w:t>
      </w:r>
      <w:r w:rsidRPr="001C0AE8">
        <w:rPr>
          <w:rFonts w:ascii="Segoe UI" w:hAnsi="Segoe UI" w:cs="Segoe UI"/>
          <w:spacing w:val="-12"/>
        </w:rPr>
        <w:t xml:space="preserve"> </w:t>
      </w:r>
      <w:r w:rsidRPr="001C0AE8">
        <w:rPr>
          <w:rFonts w:ascii="Segoe UI" w:hAnsi="Segoe UI" w:cs="Segoe UI"/>
        </w:rPr>
        <w:t>abgeholt.</w:t>
      </w:r>
    </w:p>
    <w:p w:rsidR="001C0AE8" w:rsidRDefault="001C0AE8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</w:p>
    <w:p w:rsidR="001C0AE8" w:rsidRDefault="001C0AE8" w:rsidP="006E2F31">
      <w:pPr>
        <w:pStyle w:val="Textkrper"/>
        <w:ind w:right="69"/>
        <w:rPr>
          <w:rFonts w:ascii="Segoe UI" w:hAnsi="Segoe UI" w:cs="Segoe UI"/>
          <w:sz w:val="22"/>
          <w:szCs w:val="22"/>
        </w:rPr>
      </w:pPr>
    </w:p>
    <w:p w:rsidR="006E2F31" w:rsidRPr="001C0AE8" w:rsidRDefault="006E2F31" w:rsidP="006E2F31">
      <w:pPr>
        <w:pStyle w:val="Textkrper"/>
        <w:rPr>
          <w:rFonts w:ascii="Segoe UI" w:hAnsi="Segoe UI" w:cs="Segoe UI"/>
          <w:sz w:val="22"/>
          <w:szCs w:val="22"/>
          <w:u w:val="single"/>
        </w:rPr>
      </w:pP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</w:p>
    <w:p w:rsidR="00BB297B" w:rsidRPr="001C0AE8" w:rsidRDefault="00121F06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sz w:val="22"/>
          <w:szCs w:val="22"/>
        </w:rPr>
        <w:t xml:space="preserve">Unterschrift </w:t>
      </w:r>
      <w:r w:rsidR="006E2F31">
        <w:rPr>
          <w:rFonts w:ascii="Segoe UI" w:hAnsi="Segoe UI" w:cs="Segoe UI"/>
          <w:sz w:val="22"/>
          <w:szCs w:val="22"/>
        </w:rPr>
        <w:t>aller</w:t>
      </w:r>
      <w:r w:rsidRPr="001C0AE8">
        <w:rPr>
          <w:rFonts w:ascii="Segoe UI" w:hAnsi="Segoe UI" w:cs="Segoe UI"/>
          <w:spacing w:val="-22"/>
          <w:sz w:val="22"/>
          <w:szCs w:val="22"/>
        </w:rPr>
        <w:t xml:space="preserve"> </w:t>
      </w:r>
      <w:r w:rsidRPr="001C0AE8">
        <w:rPr>
          <w:rFonts w:ascii="Segoe UI" w:hAnsi="Segoe UI" w:cs="Segoe UI"/>
          <w:sz w:val="22"/>
          <w:szCs w:val="22"/>
        </w:rPr>
        <w:t>Personensorgeberechtigten</w:t>
      </w:r>
    </w:p>
    <w:p w:rsidR="00BB297B" w:rsidRDefault="00BB297B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</w:p>
    <w:p w:rsidR="006E2F31" w:rsidRPr="001C0AE8" w:rsidRDefault="006E2F31" w:rsidP="001C0AE8">
      <w:pPr>
        <w:pStyle w:val="Textkrper"/>
        <w:ind w:right="69"/>
        <w:rPr>
          <w:rFonts w:ascii="Segoe UI" w:hAnsi="Segoe UI" w:cs="Segoe UI"/>
          <w:sz w:val="22"/>
          <w:szCs w:val="22"/>
        </w:rPr>
      </w:pPr>
    </w:p>
    <w:p w:rsidR="00BB297B" w:rsidRPr="001C0AE8" w:rsidRDefault="00121F06" w:rsidP="001C0AE8">
      <w:pPr>
        <w:ind w:right="69"/>
        <w:rPr>
          <w:rFonts w:ascii="Segoe UI" w:hAnsi="Segoe UI" w:cs="Segoe UI"/>
          <w:b/>
        </w:rPr>
      </w:pPr>
      <w:r w:rsidRPr="001C0AE8">
        <w:rPr>
          <w:rFonts w:ascii="Segoe UI" w:hAnsi="Segoe UI" w:cs="Segoe UI"/>
          <w:b/>
        </w:rPr>
        <w:t>Anmerkung:</w:t>
      </w:r>
    </w:p>
    <w:p w:rsidR="00BB297B" w:rsidRDefault="00121F06" w:rsidP="001C0AE8">
      <w:pPr>
        <w:pStyle w:val="Textkrper"/>
        <w:ind w:right="201"/>
        <w:rPr>
          <w:rFonts w:ascii="Segoe UI" w:hAnsi="Segoe UI" w:cs="Segoe UI"/>
          <w:sz w:val="22"/>
          <w:szCs w:val="22"/>
        </w:rPr>
      </w:pPr>
      <w:r w:rsidRPr="001C0AE8">
        <w:rPr>
          <w:rFonts w:ascii="Segoe UI" w:hAnsi="Segoe UI" w:cs="Segoe UI"/>
          <w:sz w:val="22"/>
          <w:szCs w:val="22"/>
        </w:rPr>
        <w:t>Bitte geben Sie für die Bekanntgabe des genauen Prüfungstermins hier Ihre telefonische Erreichbarkeit an:</w:t>
      </w:r>
    </w:p>
    <w:p w:rsidR="00121F06" w:rsidRPr="001C0AE8" w:rsidRDefault="00121F06" w:rsidP="001C0AE8">
      <w:pPr>
        <w:pStyle w:val="Textkrper"/>
        <w:ind w:right="201"/>
        <w:rPr>
          <w:rFonts w:ascii="Segoe UI" w:hAnsi="Segoe UI" w:cs="Segoe UI"/>
          <w:sz w:val="22"/>
          <w:szCs w:val="22"/>
        </w:rPr>
      </w:pPr>
    </w:p>
    <w:p w:rsidR="00BB297B" w:rsidRPr="001C0AE8" w:rsidRDefault="001C0AE8" w:rsidP="001C0AE8">
      <w:pPr>
        <w:pStyle w:val="Textkrp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 w:rsidRPr="001C0AE8">
        <w:rPr>
          <w:rFonts w:ascii="Segoe UI" w:hAnsi="Segoe UI" w:cs="Segoe UI"/>
          <w:sz w:val="22"/>
          <w:szCs w:val="22"/>
          <w:u w:val="single"/>
        </w:rPr>
        <w:tab/>
      </w:r>
      <w:r>
        <w:rPr>
          <w:rFonts w:ascii="Segoe UI" w:hAnsi="Segoe UI" w:cs="Segoe UI"/>
          <w:sz w:val="22"/>
          <w:szCs w:val="22"/>
          <w:u w:val="single"/>
        </w:rPr>
        <w:tab/>
      </w:r>
    </w:p>
    <w:sectPr w:rsidR="00BB297B" w:rsidRPr="001C0AE8">
      <w:type w:val="continuous"/>
      <w:pgSz w:w="1191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07A6"/>
    <w:multiLevelType w:val="hybridMultilevel"/>
    <w:tmpl w:val="276CCD72"/>
    <w:lvl w:ilvl="0" w:tplc="38684BCE">
      <w:numFmt w:val="bullet"/>
      <w:lvlText w:val=""/>
      <w:lvlJc w:val="left"/>
      <w:pPr>
        <w:ind w:left="807" w:hanging="239"/>
      </w:pPr>
      <w:rPr>
        <w:rFonts w:ascii="Wingdings" w:eastAsia="Wingdings" w:hAnsi="Wingdings" w:cs="Wingdings" w:hint="default"/>
        <w:w w:val="99"/>
        <w:sz w:val="28"/>
        <w:szCs w:val="20"/>
        <w:lang w:val="de-DE" w:eastAsia="en-US" w:bidi="ar-SA"/>
      </w:rPr>
    </w:lvl>
    <w:lvl w:ilvl="1" w:tplc="79A08DF4">
      <w:numFmt w:val="bullet"/>
      <w:lvlText w:val="•"/>
      <w:lvlJc w:val="left"/>
      <w:pPr>
        <w:ind w:left="1762" w:hanging="239"/>
      </w:pPr>
      <w:rPr>
        <w:rFonts w:hint="default"/>
        <w:lang w:val="de-DE" w:eastAsia="en-US" w:bidi="ar-SA"/>
      </w:rPr>
    </w:lvl>
    <w:lvl w:ilvl="2" w:tplc="407A19AA">
      <w:numFmt w:val="bullet"/>
      <w:lvlText w:val="•"/>
      <w:lvlJc w:val="left"/>
      <w:pPr>
        <w:ind w:left="2711" w:hanging="239"/>
      </w:pPr>
      <w:rPr>
        <w:rFonts w:hint="default"/>
        <w:lang w:val="de-DE" w:eastAsia="en-US" w:bidi="ar-SA"/>
      </w:rPr>
    </w:lvl>
    <w:lvl w:ilvl="3" w:tplc="F1F85C56">
      <w:numFmt w:val="bullet"/>
      <w:lvlText w:val="•"/>
      <w:lvlJc w:val="left"/>
      <w:pPr>
        <w:ind w:left="3659" w:hanging="239"/>
      </w:pPr>
      <w:rPr>
        <w:rFonts w:hint="default"/>
        <w:lang w:val="de-DE" w:eastAsia="en-US" w:bidi="ar-SA"/>
      </w:rPr>
    </w:lvl>
    <w:lvl w:ilvl="4" w:tplc="B2A86052">
      <w:numFmt w:val="bullet"/>
      <w:lvlText w:val="•"/>
      <w:lvlJc w:val="left"/>
      <w:pPr>
        <w:ind w:left="4608" w:hanging="239"/>
      </w:pPr>
      <w:rPr>
        <w:rFonts w:hint="default"/>
        <w:lang w:val="de-DE" w:eastAsia="en-US" w:bidi="ar-SA"/>
      </w:rPr>
    </w:lvl>
    <w:lvl w:ilvl="5" w:tplc="AA32CFE0">
      <w:numFmt w:val="bullet"/>
      <w:lvlText w:val="•"/>
      <w:lvlJc w:val="left"/>
      <w:pPr>
        <w:ind w:left="5557" w:hanging="239"/>
      </w:pPr>
      <w:rPr>
        <w:rFonts w:hint="default"/>
        <w:lang w:val="de-DE" w:eastAsia="en-US" w:bidi="ar-SA"/>
      </w:rPr>
    </w:lvl>
    <w:lvl w:ilvl="6" w:tplc="664C12D0">
      <w:numFmt w:val="bullet"/>
      <w:lvlText w:val="•"/>
      <w:lvlJc w:val="left"/>
      <w:pPr>
        <w:ind w:left="6505" w:hanging="239"/>
      </w:pPr>
      <w:rPr>
        <w:rFonts w:hint="default"/>
        <w:lang w:val="de-DE" w:eastAsia="en-US" w:bidi="ar-SA"/>
      </w:rPr>
    </w:lvl>
    <w:lvl w:ilvl="7" w:tplc="FE3CF87E">
      <w:numFmt w:val="bullet"/>
      <w:lvlText w:val="•"/>
      <w:lvlJc w:val="left"/>
      <w:pPr>
        <w:ind w:left="7454" w:hanging="239"/>
      </w:pPr>
      <w:rPr>
        <w:rFonts w:hint="default"/>
        <w:lang w:val="de-DE" w:eastAsia="en-US" w:bidi="ar-SA"/>
      </w:rPr>
    </w:lvl>
    <w:lvl w:ilvl="8" w:tplc="9574135C">
      <w:numFmt w:val="bullet"/>
      <w:lvlText w:val="•"/>
      <w:lvlJc w:val="left"/>
      <w:pPr>
        <w:ind w:left="8403" w:hanging="239"/>
      </w:pPr>
      <w:rPr>
        <w:rFonts w:hint="default"/>
        <w:lang w:val="de-DE" w:eastAsia="en-US" w:bidi="ar-SA"/>
      </w:rPr>
    </w:lvl>
  </w:abstractNum>
  <w:abstractNum w:abstractNumId="1" w15:restartNumberingAfterBreak="0">
    <w:nsid w:val="6DBB7272"/>
    <w:multiLevelType w:val="hybridMultilevel"/>
    <w:tmpl w:val="28885AC4"/>
    <w:lvl w:ilvl="0" w:tplc="94088A02">
      <w:start w:val="1796"/>
      <w:numFmt w:val="bullet"/>
      <w:lvlText w:val=""/>
      <w:lvlJc w:val="left"/>
      <w:pPr>
        <w:ind w:left="1070" w:hanging="360"/>
      </w:pPr>
      <w:rPr>
        <w:rFonts w:ascii="Wingdings 2" w:eastAsia="Comic Sans MS" w:hAnsi="Wingdings 2" w:cs="Segoe U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7B"/>
    <w:rsid w:val="00121F06"/>
    <w:rsid w:val="001C0AE8"/>
    <w:rsid w:val="006E2F31"/>
    <w:rsid w:val="00B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7BD8"/>
  <w15:docId w15:val="{6E78FB6F-63CC-4C84-8C54-05DEA017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12" w:right="201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53" w:right="2686" w:hanging="24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Schillergymnasium Pirna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Preusche</dc:creator>
  <cp:lastModifiedBy>Sandra Preusche</cp:lastModifiedBy>
  <cp:revision>2</cp:revision>
  <cp:lastPrinted>2023-01-05T12:40:00Z</cp:lastPrinted>
  <dcterms:created xsi:type="dcterms:W3CDTF">2023-01-05T12:46:00Z</dcterms:created>
  <dcterms:modified xsi:type="dcterms:W3CDTF">2023-01-05T12:46:00Z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